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D" w:rsidRPr="0083592C" w:rsidRDefault="0097337D" w:rsidP="0097337D">
      <w:pPr>
        <w:pStyle w:val="a7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7337D" w:rsidRPr="0097337D" w:rsidRDefault="0097337D" w:rsidP="0097337D">
      <w:pPr>
        <w:pStyle w:val="a7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:rsidR="00572BAD" w:rsidRPr="00755B18" w:rsidRDefault="00572BAD" w:rsidP="00572BAD">
      <w:pPr>
        <w:shd w:val="clear" w:color="auto" w:fill="FFFFFF"/>
        <w:spacing w:after="272" w:line="435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37474F"/>
          <w:kern w:val="36"/>
          <w:sz w:val="32"/>
          <w:szCs w:val="32"/>
        </w:rPr>
      </w:pPr>
      <w:r w:rsidRPr="00755B18">
        <w:rPr>
          <w:rFonts w:ascii="Bookman Old Style" w:eastAsia="Times New Roman" w:hAnsi="Bookman Old Style" w:cs="Times New Roman"/>
          <w:b/>
          <w:bCs/>
          <w:i/>
          <w:iCs/>
          <w:color w:val="FF0000"/>
          <w:kern w:val="36"/>
          <w:sz w:val="32"/>
          <w:szCs w:val="32"/>
        </w:rPr>
        <w:t>«Музыкальное Лето»</w:t>
      </w:r>
    </w:p>
    <w:p w:rsidR="00572BAD" w:rsidRPr="00572BAD" w:rsidRDefault="00572BAD" w:rsidP="00572BAD">
      <w:pPr>
        <w:shd w:val="clear" w:color="auto" w:fill="F5F5F5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572BAD" w:rsidRPr="00572BAD" w:rsidRDefault="00572BAD" w:rsidP="00572BAD">
      <w:pPr>
        <w:shd w:val="clear" w:color="auto" w:fill="F5F5F5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1862110" cy="1041682"/>
            <wp:effectExtent l="19050" t="0" r="4790" b="0"/>
            <wp:docPr id="1" name="Рисунок 1" descr="hello_html_m30734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07346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41" cy="104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AD" w:rsidRPr="00572BAD" w:rsidRDefault="00572BAD" w:rsidP="00572BAD">
      <w:pPr>
        <w:shd w:val="clear" w:color="auto" w:fill="F5F5F5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97337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Вот и пришло долгожданное </w:t>
      </w:r>
      <w:r w:rsidRPr="009733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лето</w:t>
      </w:r>
      <w:r w:rsidRPr="0097337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!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Родитель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sz w:val="24"/>
          <w:szCs w:val="24"/>
        </w:rPr>
        <w:t>В летний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период для музыкального развития детей очень важна роль родителей.</w:t>
      </w:r>
      <w:r w:rsidRPr="00755B18">
        <w:rPr>
          <w:rFonts w:ascii="Arial" w:eastAsia="Times New Roman" w:hAnsi="Arial" w:cs="Arial"/>
          <w:sz w:val="19"/>
          <w:szCs w:val="19"/>
        </w:rPr>
        <w:t xml:space="preserve"> 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Летом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 дети получают яркие впечатления, так как больше времени находятся на природе, на даче, на речке вместе с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родителями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. Важно научить ребенка слышать и слушать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музыкальные произведения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, полноценные в художественном отношении.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sz w:val="24"/>
          <w:szCs w:val="24"/>
        </w:rPr>
        <w:t>Для этого надо сначала научиться слушать звуки природы: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sz w:val="24"/>
          <w:szCs w:val="24"/>
        </w:rPr>
        <w:t>Самодельные детские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музыкальные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музыкальные инструменты из того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55B18">
        <w:rPr>
          <w:rFonts w:ascii="Times New Roman" w:eastAsia="Times New Roman" w:hAnsi="Times New Roman" w:cs="Times New Roman"/>
          <w:sz w:val="24"/>
          <w:szCs w:val="24"/>
        </w:rPr>
        <w:t>что есть под рукой помогает</w:t>
      </w:r>
      <w:proofErr w:type="gramEnd"/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 по-другому видеть мир. С таким оркестром можно даже концерты устраивать на свежем воздухе.</w:t>
      </w:r>
      <w:r w:rsidR="00755B18" w:rsidRPr="00755B18">
        <w:rPr>
          <w:rFonts w:ascii="Arial" w:eastAsia="Times New Roman" w:hAnsi="Arial" w:cs="Arial"/>
          <w:sz w:val="19"/>
          <w:szCs w:val="19"/>
        </w:rPr>
        <w:t xml:space="preserve"> 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Развитию музыкальных способностей способствуют обучающие мультфильмы или видео с детскими песнями из программного материала.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Например, с Бурёнкой Дашей, Кукутиками</w:t>
      </w:r>
      <w:r w:rsidR="0097337D">
        <w:rPr>
          <w:rFonts w:ascii="Times New Roman" w:eastAsia="Times New Roman" w:hAnsi="Times New Roman" w:cs="Times New Roman"/>
          <w:bCs/>
          <w:sz w:val="24"/>
          <w:szCs w:val="24"/>
        </w:rPr>
        <w:t>, Фиксиками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другими героями. 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Дети с удовольствием и необыкновенным интересом и скоростью запоминают тексты и мелодии.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Музыкально развиваться помогают: инсценирование русских народных песен и игры – забавы с пением и движениями, например, </w:t>
      </w:r>
      <w:r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«Сорока - </w:t>
      </w:r>
      <w:r w:rsidR="00755B18"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белобока», «Мы на луг ходили</w:t>
      </w:r>
      <w:r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», «Жили у бабуси», «Мы едем, едем, ед</w:t>
      </w:r>
      <w:r w:rsidR="00755B18"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ем», «По малину в сад пойдём», «Шире круг».</w:t>
      </w:r>
      <w:proofErr w:type="gramEnd"/>
      <w:r w:rsidR="00755B18" w:rsidRPr="0075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 Эти игры помогают развитию коммуникативности, способствуют тесному взаимодействию ребенка и родителя на тактильном уровне, а также певческому развитию детей.</w:t>
      </w:r>
    </w:p>
    <w:p w:rsidR="00572BAD" w:rsidRPr="00755B18" w:rsidRDefault="00572BAD" w:rsidP="00755B18">
      <w:pPr>
        <w:shd w:val="clear" w:color="auto" w:fill="F5F5F5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755B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 чтобы ребенок научился красиво петь, необходимо с раннего возраста петь ему, как можно больше любых песен: колыбельные, попевки, прибаутки, например: </w:t>
      </w:r>
      <w:proofErr w:type="gramStart"/>
      <w:r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«Ладушки», </w:t>
      </w:r>
      <w:r w:rsidR="00755B18"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«Заинька», «Игра с колокольчиком», </w:t>
      </w:r>
      <w:r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«Андрей - воробей», «Пет</w:t>
      </w:r>
      <w:r w:rsidR="00755B18"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>ушок», «Дождик, дождик»</w:t>
      </w:r>
      <w:r w:rsidRPr="0097337D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или знакомые родителям песни.</w:t>
      </w:r>
      <w:proofErr w:type="gramEnd"/>
      <w:r w:rsidRPr="00755B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Музыка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 помогает обогатить впечатления ребят, показать </w:t>
      </w:r>
      <w:proofErr w:type="gramStart"/>
      <w:r w:rsidRPr="00755B18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755B18">
        <w:rPr>
          <w:rFonts w:ascii="Times New Roman" w:eastAsia="Times New Roman" w:hAnsi="Times New Roman" w:cs="Times New Roman"/>
          <w:sz w:val="24"/>
          <w:szCs w:val="24"/>
        </w:rPr>
        <w:t xml:space="preserve"> в окружающем, формировать их чувства.</w:t>
      </w:r>
    </w:p>
    <w:p w:rsidR="0097337D" w:rsidRDefault="0097337D" w:rsidP="00755B1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BAD" w:rsidRPr="00755B18" w:rsidRDefault="00572BAD" w:rsidP="00755B1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Лето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 - самое замечательное время года для творчества. </w:t>
      </w:r>
    </w:p>
    <w:p w:rsidR="00572BAD" w:rsidRDefault="00572BAD" w:rsidP="00755B1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B18">
        <w:rPr>
          <w:rFonts w:ascii="Times New Roman" w:eastAsia="Times New Roman" w:hAnsi="Times New Roman" w:cs="Times New Roman"/>
          <w:bCs/>
          <w:sz w:val="24"/>
          <w:szCs w:val="24"/>
        </w:rPr>
        <w:t>Музыка летом 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необходима в любых условиях.</w:t>
      </w:r>
      <w:r w:rsidRPr="00755B18">
        <w:rPr>
          <w:rFonts w:ascii="Arial" w:eastAsia="Times New Roman" w:hAnsi="Arial" w:cs="Arial"/>
          <w:sz w:val="19"/>
          <w:szCs w:val="19"/>
        </w:rPr>
        <w:t xml:space="preserve"> </w:t>
      </w:r>
      <w:r w:rsidRPr="00755B18">
        <w:rPr>
          <w:rFonts w:ascii="Times New Roman" w:eastAsia="Times New Roman" w:hAnsi="Times New Roman" w:cs="Times New Roman"/>
          <w:sz w:val="24"/>
          <w:szCs w:val="24"/>
        </w:rPr>
        <w:t>Отличного Вам отдыха</w:t>
      </w:r>
      <w:r w:rsidR="00755B1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5B18" w:rsidRDefault="00755B18" w:rsidP="00755B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97337D" w:rsidRPr="00755B18" w:rsidRDefault="0097337D" w:rsidP="00755B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572BAD" w:rsidRPr="00755B18" w:rsidRDefault="00572BAD" w:rsidP="00755B18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755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Т.М. Бахтина, </w:t>
      </w:r>
      <w:r w:rsidR="00973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5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музыкальный руководитель </w:t>
      </w:r>
    </w:p>
    <w:p w:rsidR="00A23435" w:rsidRPr="00755B18" w:rsidRDefault="00A23435" w:rsidP="00755B18">
      <w:pPr>
        <w:spacing w:line="240" w:lineRule="auto"/>
        <w:jc w:val="both"/>
      </w:pPr>
    </w:p>
    <w:sectPr w:rsidR="00A23435" w:rsidRPr="00755B18" w:rsidSect="00A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BAD"/>
    <w:rsid w:val="00572BAD"/>
    <w:rsid w:val="00755B18"/>
    <w:rsid w:val="0097337D"/>
    <w:rsid w:val="00A2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35"/>
  </w:style>
  <w:style w:type="paragraph" w:styleId="1">
    <w:name w:val="heading 1"/>
    <w:basedOn w:val="a"/>
    <w:link w:val="10"/>
    <w:uiPriority w:val="9"/>
    <w:qFormat/>
    <w:rsid w:val="0057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2B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33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Админ</cp:lastModifiedBy>
  <cp:revision>3</cp:revision>
  <dcterms:created xsi:type="dcterms:W3CDTF">2021-07-18T19:12:00Z</dcterms:created>
  <dcterms:modified xsi:type="dcterms:W3CDTF">2023-07-18T06:19:00Z</dcterms:modified>
</cp:coreProperties>
</file>